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EA" w:rsidRPr="008330ED" w:rsidRDefault="00944CEA" w:rsidP="00944CEA">
      <w:pPr>
        <w:spacing w:before="100" w:beforeAutospacing="1" w:after="100" w:afterAutospacing="1" w:line="240" w:lineRule="auto"/>
        <w:ind w:left="2832" w:firstLine="708"/>
        <w:rPr>
          <w:szCs w:val="28"/>
        </w:rPr>
      </w:pPr>
      <w:r w:rsidRPr="008228FB">
        <w:rPr>
          <w:b/>
          <w:szCs w:val="28"/>
        </w:rPr>
        <w:t>Информаци</w:t>
      </w:r>
      <w:r>
        <w:rPr>
          <w:b/>
          <w:szCs w:val="28"/>
        </w:rPr>
        <w:t>я</w:t>
      </w:r>
    </w:p>
    <w:p w:rsidR="00944CEA" w:rsidRDefault="00944CE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 w:rsidRPr="008228FB">
        <w:rPr>
          <w:b/>
          <w:szCs w:val="28"/>
        </w:rPr>
        <w:t xml:space="preserve">о ежегодной деятельности </w:t>
      </w:r>
      <w:r w:rsidRPr="00273809">
        <w:rPr>
          <w:b/>
          <w:szCs w:val="28"/>
        </w:rPr>
        <w:t>Общественн</w:t>
      </w:r>
      <w:r>
        <w:rPr>
          <w:b/>
          <w:szCs w:val="28"/>
        </w:rPr>
        <w:t>ой</w:t>
      </w:r>
      <w:r w:rsidRPr="00273809">
        <w:rPr>
          <w:b/>
          <w:szCs w:val="28"/>
        </w:rPr>
        <w:t xml:space="preserve"> организация «Ассоциация наркологов Республики Башкортостан»</w:t>
      </w:r>
    </w:p>
    <w:p w:rsidR="00944CEA" w:rsidRPr="00273809" w:rsidRDefault="007A1E0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>
        <w:rPr>
          <w:b/>
          <w:szCs w:val="28"/>
        </w:rPr>
        <w:t>200</w:t>
      </w:r>
      <w:r w:rsidR="00766960">
        <w:rPr>
          <w:b/>
          <w:szCs w:val="28"/>
        </w:rPr>
        <w:t>3</w:t>
      </w:r>
      <w:r w:rsidR="00944CEA">
        <w:rPr>
          <w:b/>
          <w:szCs w:val="28"/>
        </w:rPr>
        <w:t xml:space="preserve"> год</w:t>
      </w:r>
    </w:p>
    <w:p w:rsidR="0048768B" w:rsidRDefault="0048768B" w:rsidP="0048768B">
      <w:pPr>
        <w:spacing w:before="100" w:beforeAutospacing="1" w:after="100" w:afterAutospacing="1" w:line="240" w:lineRule="auto"/>
        <w:rPr>
          <w:b/>
          <w:szCs w:val="28"/>
        </w:rPr>
      </w:pPr>
      <w:r w:rsidRPr="0048768B">
        <w:rPr>
          <w:szCs w:val="28"/>
        </w:rPr>
        <w:t xml:space="preserve">Полное наименование общественного объединения: </w:t>
      </w:r>
      <w:r w:rsidRPr="0048768B">
        <w:rPr>
          <w:b/>
          <w:szCs w:val="28"/>
        </w:rPr>
        <w:t>Общественная организация «Ассоциация наркологов Республики Башкортостан»</w:t>
      </w:r>
    </w:p>
    <w:p w:rsidR="00F2062F" w:rsidRDefault="00F2062F" w:rsidP="00F2062F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Регистрационный номер 1020200001227 </w:t>
      </w:r>
    </w:p>
    <w:p w:rsidR="00F2062F" w:rsidRDefault="00F2062F" w:rsidP="00F2062F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Дата регистрации 09.01.1998 г.</w:t>
      </w:r>
    </w:p>
    <w:p w:rsidR="00F2062F" w:rsidRDefault="00F2062F" w:rsidP="00F2062F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ОГРН1020200001227</w:t>
      </w:r>
    </w:p>
    <w:p w:rsidR="00F2062F" w:rsidRDefault="00F2062F" w:rsidP="00F2062F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ИНН/КПП 0274058637/027401001</w:t>
      </w:r>
    </w:p>
    <w:p w:rsidR="0048768B" w:rsidRPr="00B120BE" w:rsidRDefault="00B120BE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</w:t>
      </w:r>
      <w:r w:rsidR="0048768B" w:rsidRPr="0048768B">
        <w:rPr>
          <w:szCs w:val="28"/>
        </w:rPr>
        <w:t>Местонахождение постоянно действующего руководящего органа</w:t>
      </w:r>
      <w:r w:rsidR="00D25A5D" w:rsidRPr="00D25A5D">
        <w:rPr>
          <w:szCs w:val="28"/>
        </w:rPr>
        <w:t>:</w:t>
      </w:r>
      <w:r w:rsidR="0048768B" w:rsidRPr="0048768B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450077, г"/>
        </w:smartTagPr>
        <w:r w:rsidR="0048768B" w:rsidRPr="0048768B">
          <w:rPr>
            <w:szCs w:val="28"/>
          </w:rPr>
          <w:t>450077, г</w:t>
        </w:r>
      </w:smartTag>
      <w:r w:rsidR="0048768B" w:rsidRPr="0048768B">
        <w:rPr>
          <w:szCs w:val="28"/>
        </w:rPr>
        <w:t xml:space="preserve">. Уфа, ул. Пушкина 119/1, тел., факс: (347) 272-16-27; </w:t>
      </w:r>
      <w:r w:rsidR="0048768B" w:rsidRPr="00B120BE">
        <w:rPr>
          <w:szCs w:val="28"/>
        </w:rPr>
        <w:t xml:space="preserve"> 272-29-50; </w:t>
      </w:r>
      <w:r w:rsidR="0048768B" w:rsidRPr="0048768B">
        <w:rPr>
          <w:sz w:val="24"/>
          <w:lang w:val="de-DE"/>
        </w:rPr>
        <w:t>E</w:t>
      </w:r>
      <w:r w:rsidR="0048768B" w:rsidRPr="0048768B">
        <w:rPr>
          <w:sz w:val="24"/>
        </w:rPr>
        <w:t xml:space="preserve"> </w:t>
      </w:r>
      <w:proofErr w:type="spellStart"/>
      <w:r w:rsidR="0048768B" w:rsidRPr="0048768B">
        <w:rPr>
          <w:sz w:val="24"/>
          <w:lang w:val="de-DE"/>
        </w:rPr>
        <w:t>mail</w:t>
      </w:r>
      <w:proofErr w:type="spellEnd"/>
      <w:r w:rsidR="0048768B" w:rsidRPr="0048768B">
        <w:rPr>
          <w:sz w:val="24"/>
        </w:rPr>
        <w:t xml:space="preserve">: </w:t>
      </w:r>
      <w:hyperlink r:id="rId6" w:history="1">
        <w:r w:rsidR="0048768B" w:rsidRPr="0048768B">
          <w:rPr>
            <w:sz w:val="24"/>
            <w:szCs w:val="24"/>
            <w:u w:val="single"/>
            <w:lang w:val="de-DE"/>
          </w:rPr>
          <w:t>buhrnd</w:t>
        </w:r>
        <w:r w:rsidR="0048768B" w:rsidRPr="0048768B">
          <w:rPr>
            <w:sz w:val="24"/>
            <w:szCs w:val="24"/>
            <w:u w:val="single"/>
          </w:rPr>
          <w:t>@</w:t>
        </w:r>
        <w:r w:rsidR="0048768B" w:rsidRPr="0048768B">
          <w:rPr>
            <w:sz w:val="24"/>
            <w:szCs w:val="24"/>
            <w:u w:val="single"/>
            <w:lang w:val="de-DE"/>
          </w:rPr>
          <w:t>ufacom</w:t>
        </w:r>
        <w:r w:rsidR="0048768B" w:rsidRPr="0048768B">
          <w:rPr>
            <w:sz w:val="24"/>
            <w:szCs w:val="24"/>
            <w:u w:val="single"/>
          </w:rPr>
          <w:t>.</w:t>
        </w:r>
        <w:proofErr w:type="spellStart"/>
        <w:r w:rsidR="0048768B" w:rsidRPr="0048768B">
          <w:rPr>
            <w:sz w:val="24"/>
            <w:szCs w:val="24"/>
            <w:u w:val="single"/>
            <w:lang w:val="de-DE"/>
          </w:rPr>
          <w:t>ru</w:t>
        </w:r>
        <w:proofErr w:type="spellEnd"/>
      </w:hyperlink>
    </w:p>
    <w:p w:rsidR="007A1E0A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       </w:t>
      </w:r>
      <w:r w:rsidRPr="008228FB">
        <w:rPr>
          <w:szCs w:val="28"/>
        </w:rPr>
        <w:t>Количество проведенных общих собраний (конференций) высшего руководящего органа</w:t>
      </w:r>
      <w:r>
        <w:rPr>
          <w:szCs w:val="28"/>
        </w:rPr>
        <w:t>-</w:t>
      </w:r>
      <w:r w:rsidR="00766960">
        <w:rPr>
          <w:szCs w:val="28"/>
        </w:rPr>
        <w:t>4</w:t>
      </w:r>
      <w:r w:rsidRPr="008228FB">
        <w:rPr>
          <w:szCs w:val="28"/>
        </w:rPr>
        <w:t>, в том числе внеочередных</w:t>
      </w:r>
      <w:r>
        <w:rPr>
          <w:szCs w:val="28"/>
        </w:rPr>
        <w:t xml:space="preserve"> -</w:t>
      </w:r>
      <w:r w:rsidR="00766960">
        <w:rPr>
          <w:szCs w:val="28"/>
        </w:rPr>
        <w:t>1</w:t>
      </w:r>
      <w:r w:rsidR="007A1E0A">
        <w:rPr>
          <w:szCs w:val="28"/>
        </w:rPr>
        <w:t xml:space="preserve"> на которых обсуждались актуальные проблемы наркологии</w:t>
      </w:r>
      <w:r w:rsidRPr="008228FB">
        <w:rPr>
          <w:szCs w:val="28"/>
        </w:rPr>
        <w:t xml:space="preserve"> 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Коммерческая деятельность не проводилась.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Президент Ассоциации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23FA9">
        <w:rPr>
          <w:szCs w:val="28"/>
        </w:rPr>
        <w:t xml:space="preserve">         </w:t>
      </w:r>
      <w:r>
        <w:rPr>
          <w:szCs w:val="28"/>
        </w:rPr>
        <w:t>В.Л. Юлдашев</w:t>
      </w:r>
    </w:p>
    <w:p w:rsidR="0048768B" w:rsidRDefault="00C26CC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22.12.2003 г.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944CEA">
      <w:pPr>
        <w:spacing w:before="100" w:beforeAutospacing="1" w:after="100" w:afterAutospacing="1" w:line="240" w:lineRule="auto"/>
        <w:rPr>
          <w:b/>
          <w:szCs w:val="28"/>
        </w:rPr>
      </w:pPr>
      <w:bookmarkStart w:id="0" w:name="_GoBack"/>
      <w:bookmarkEnd w:id="0"/>
    </w:p>
    <w:sectPr w:rsidR="0048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22BD"/>
    <w:multiLevelType w:val="hybridMultilevel"/>
    <w:tmpl w:val="BA864C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A664736"/>
    <w:multiLevelType w:val="hybridMultilevel"/>
    <w:tmpl w:val="682CD79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7828656D"/>
    <w:multiLevelType w:val="hybridMultilevel"/>
    <w:tmpl w:val="B044CA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A"/>
    <w:rsid w:val="00123FA9"/>
    <w:rsid w:val="003A068B"/>
    <w:rsid w:val="003F0D1A"/>
    <w:rsid w:val="0048768B"/>
    <w:rsid w:val="004E02B5"/>
    <w:rsid w:val="007254E5"/>
    <w:rsid w:val="00766960"/>
    <w:rsid w:val="007A1E0A"/>
    <w:rsid w:val="007D193B"/>
    <w:rsid w:val="00802C01"/>
    <w:rsid w:val="0085049F"/>
    <w:rsid w:val="00944CEA"/>
    <w:rsid w:val="00AA0734"/>
    <w:rsid w:val="00AC42CF"/>
    <w:rsid w:val="00AE2259"/>
    <w:rsid w:val="00B120BE"/>
    <w:rsid w:val="00B928F6"/>
    <w:rsid w:val="00C26CCB"/>
    <w:rsid w:val="00D25A5D"/>
    <w:rsid w:val="00D661F1"/>
    <w:rsid w:val="00E56BF1"/>
    <w:rsid w:val="00F2062F"/>
    <w:rsid w:val="00FA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hrnd@ufac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uvlprof</dc:creator>
  <cp:lastModifiedBy>uvlprof</cp:lastModifiedBy>
  <cp:revision>7</cp:revision>
  <dcterms:created xsi:type="dcterms:W3CDTF">2014-07-05T11:45:00Z</dcterms:created>
  <dcterms:modified xsi:type="dcterms:W3CDTF">2014-07-06T12:16:00Z</dcterms:modified>
</cp:coreProperties>
</file>